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3D876" w14:textId="77777777" w:rsidR="00E74546" w:rsidRPr="00B5033B" w:rsidRDefault="00E74546" w:rsidP="00E74546">
      <w:pPr>
        <w:spacing w:line="320" w:lineRule="exact"/>
        <w:jc w:val="center"/>
        <w:outlineLvl w:val="0"/>
        <w:rPr>
          <w:rFonts w:eastAsia="Times New Roman"/>
          <w:b/>
          <w:bCs/>
          <w:kern w:val="28"/>
          <w:sz w:val="28"/>
          <w:szCs w:val="32"/>
          <w:lang w:val="x-none" w:eastAsia="x-none"/>
        </w:rPr>
      </w:pPr>
      <w:proofErr w:type="spellStart"/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>Phụ</w:t>
      </w:r>
      <w:proofErr w:type="spellEnd"/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 xml:space="preserve"> </w:t>
      </w:r>
      <w:proofErr w:type="spellStart"/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>lục</w:t>
      </w:r>
      <w:proofErr w:type="spellEnd"/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 xml:space="preserve"> </w:t>
      </w:r>
      <w:r w:rsidRPr="00B5033B">
        <w:rPr>
          <w:rFonts w:eastAsia="Times New Roman"/>
          <w:b/>
          <w:bCs/>
          <w:kern w:val="28"/>
          <w:sz w:val="28"/>
          <w:szCs w:val="32"/>
          <w:lang w:eastAsia="x-none"/>
        </w:rPr>
        <w:t>I-</w:t>
      </w:r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>6</w:t>
      </w:r>
    </w:p>
    <w:p w14:paraId="1543FC37" w14:textId="77777777" w:rsidR="00E74546" w:rsidRDefault="00E74546" w:rsidP="00E74546">
      <w:pPr>
        <w:jc w:val="center"/>
        <w:rPr>
          <w:rFonts w:eastAsia="Times New Roman"/>
          <w:bCs/>
          <w:kern w:val="28"/>
          <w:sz w:val="28"/>
          <w:szCs w:val="32"/>
          <w:lang w:eastAsia="x-none"/>
        </w:rPr>
      </w:pPr>
      <w:r>
        <w:rPr>
          <w:rFonts w:eastAsia="Times New Roman"/>
          <w:bCs/>
          <w:kern w:val="28"/>
          <w:sz w:val="28"/>
          <w:szCs w:val="32"/>
          <w:lang w:eastAsia="x-none"/>
        </w:rPr>
        <w:t>(</w:t>
      </w:r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Ban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hành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kèm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theo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Thông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tư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số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01/2021/TT-BKHĐT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ngày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16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tháng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03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năm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2021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của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Bộ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trưởng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Bộ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Kế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hoạch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và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Đầu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tư</w:t>
      </w:r>
      <w:proofErr w:type="spellEnd"/>
      <w:r>
        <w:rPr>
          <w:rFonts w:eastAsia="Times New Roman"/>
          <w:bCs/>
          <w:kern w:val="28"/>
          <w:sz w:val="28"/>
          <w:szCs w:val="32"/>
          <w:lang w:eastAsia="x-none"/>
        </w:rPr>
        <w:t>)</w:t>
      </w:r>
    </w:p>
    <w:p w14:paraId="6C2F792F" w14:textId="07A48C34" w:rsidR="00E74546" w:rsidRPr="00B5033B" w:rsidRDefault="00E74546" w:rsidP="00E74546">
      <w:pPr>
        <w:rPr>
          <w:rFonts w:eastAsia="Times New Roman"/>
          <w:bCs/>
          <w:kern w:val="28"/>
          <w:sz w:val="28"/>
          <w:szCs w:val="32"/>
          <w:lang w:eastAsia="x-none"/>
        </w:rPr>
      </w:pPr>
      <w:r w:rsidRPr="00B5033B" w:rsidDel="006108DF">
        <w:rPr>
          <w:rFonts w:eastAsia="Times New Roman"/>
          <w:bCs/>
          <w:kern w:val="28"/>
          <w:sz w:val="28"/>
          <w:szCs w:val="32"/>
          <w:lang w:eastAsia="x-none"/>
        </w:rPr>
        <w:t xml:space="preserve"> </w: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5270EE9" wp14:editId="4790589E">
                <wp:simplePos x="0" y="0"/>
                <wp:positionH relativeFrom="margin">
                  <wp:align>center</wp:align>
                </wp:positionH>
                <wp:positionV relativeFrom="paragraph">
                  <wp:posOffset>24129</wp:posOffset>
                </wp:positionV>
                <wp:extent cx="868045" cy="0"/>
                <wp:effectExtent l="0" t="0" r="0" b="0"/>
                <wp:wrapNone/>
                <wp:docPr id="833" name="Straight Connector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8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8E376" id="Straight Connector 83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9pt" to="68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" strokecolor="windowTex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7448EA8B" w14:textId="77777777" w:rsidR="00E74546" w:rsidRPr="00B5033B" w:rsidRDefault="00E74546" w:rsidP="00E74546">
      <w:pPr>
        <w:spacing w:after="240"/>
        <w:ind w:firstLine="284"/>
        <w:jc w:val="center"/>
        <w:rPr>
          <w:sz w:val="26"/>
          <w:szCs w:val="26"/>
        </w:rPr>
      </w:pPr>
      <w:r w:rsidRPr="00B5033B">
        <w:rPr>
          <w:b/>
          <w:sz w:val="28"/>
          <w:szCs w:val="28"/>
        </w:rPr>
        <w:t>DANH SÁCH THÀNH VIÊN CÔNG TY TRÁCH NHIỆM HỮU HẠN HAI THÀNH VIÊN TRỞ LÊN</w:t>
      </w:r>
    </w:p>
    <w:tbl>
      <w:tblPr>
        <w:tblW w:w="14885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26"/>
        <w:gridCol w:w="850"/>
        <w:gridCol w:w="1134"/>
        <w:gridCol w:w="709"/>
        <w:gridCol w:w="850"/>
        <w:gridCol w:w="709"/>
        <w:gridCol w:w="1843"/>
        <w:gridCol w:w="1701"/>
        <w:gridCol w:w="2268"/>
        <w:gridCol w:w="709"/>
        <w:gridCol w:w="1276"/>
        <w:gridCol w:w="851"/>
        <w:gridCol w:w="850"/>
        <w:gridCol w:w="709"/>
      </w:tblGrid>
      <w:tr w:rsidR="00E74546" w:rsidRPr="00B5033B" w14:paraId="1B3BB4F3" w14:textId="77777777" w:rsidTr="00E74546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ADB0C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r w:rsidRPr="00B5033B">
              <w:rPr>
                <w:sz w:val="26"/>
                <w:szCs w:val="26"/>
              </w:rPr>
              <w:t>STT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21B46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Tên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thành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23F2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Ngày</w:t>
            </w:r>
            <w:proofErr w:type="spellEnd"/>
            <w:r w:rsidRPr="00B5033B">
              <w:rPr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sz w:val="26"/>
                <w:szCs w:val="26"/>
              </w:rPr>
              <w:t>tháng</w:t>
            </w:r>
            <w:proofErr w:type="spellEnd"/>
            <w:r w:rsidRPr="00B5033B">
              <w:rPr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sz w:val="26"/>
                <w:szCs w:val="26"/>
              </w:rPr>
              <w:t>năm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sinh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đối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với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thành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viên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là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cá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8DAC0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Giới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CB770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Quốc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tịch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62CA9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Dân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tộc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C3B98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Địa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chỉ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liên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lạc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đối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với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thành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viên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là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cá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; </w:t>
            </w:r>
            <w:proofErr w:type="spellStart"/>
            <w:r w:rsidRPr="00B5033B">
              <w:rPr>
                <w:sz w:val="26"/>
                <w:szCs w:val="26"/>
              </w:rPr>
              <w:t>địa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chỉ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trụ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sở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chính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đối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với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thành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viên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là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tổ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C6F4CA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Loại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giấy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tờ</w:t>
            </w:r>
            <w:proofErr w:type="spellEnd"/>
            <w:r w:rsidRPr="00B5033B">
              <w:rPr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sz w:val="26"/>
                <w:szCs w:val="26"/>
              </w:rPr>
              <w:t>số</w:t>
            </w:r>
            <w:proofErr w:type="spellEnd"/>
            <w:r w:rsidRPr="00B5033B">
              <w:rPr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sz w:val="26"/>
                <w:szCs w:val="26"/>
              </w:rPr>
              <w:t>ngày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cấp</w:t>
            </w:r>
            <w:proofErr w:type="spellEnd"/>
            <w:r w:rsidRPr="00B5033B">
              <w:rPr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sz w:val="26"/>
                <w:szCs w:val="26"/>
              </w:rPr>
              <w:t>cơ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quan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cấp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Giấy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tờ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pháp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lý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của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cá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nhân</w:t>
            </w:r>
            <w:proofErr w:type="spellEnd"/>
            <w:r w:rsidRPr="00B5033B">
              <w:rPr>
                <w:sz w:val="26"/>
                <w:szCs w:val="26"/>
              </w:rPr>
              <w:t>/</w:t>
            </w:r>
            <w:proofErr w:type="spellStart"/>
            <w:r w:rsidRPr="00B5033B">
              <w:rPr>
                <w:sz w:val="26"/>
                <w:szCs w:val="26"/>
              </w:rPr>
              <w:t>tổ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9033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Vốn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góp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90DAB74" w14:textId="77777777" w:rsidR="00E74546" w:rsidRPr="00134ADF" w:rsidRDefault="00E74546" w:rsidP="00EA117C">
            <w:pPr>
              <w:jc w:val="center"/>
              <w:rPr>
                <w:sz w:val="26"/>
                <w:szCs w:val="26"/>
                <w:shd w:val="clear" w:color="auto" w:fill="FFFF00"/>
                <w:vertAlign w:val="superscript"/>
              </w:rPr>
            </w:pPr>
            <w:proofErr w:type="spellStart"/>
            <w:r w:rsidRPr="00B5033B">
              <w:rPr>
                <w:sz w:val="26"/>
                <w:szCs w:val="26"/>
              </w:rPr>
              <w:t>Thời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hạn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góp</w:t>
            </w:r>
            <w:proofErr w:type="spellEnd"/>
            <w:r w:rsidRPr="00B5033B">
              <w:rPr>
                <w:sz w:val="26"/>
                <w:szCs w:val="26"/>
              </w:rPr>
              <w:t xml:space="preserve"> vốn</w:t>
            </w:r>
            <w:r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773A16" w14:textId="77777777" w:rsidR="00E74546" w:rsidRPr="00F00BFD" w:rsidRDefault="00E74546" w:rsidP="00EA117C">
            <w:pPr>
              <w:jc w:val="center"/>
              <w:rPr>
                <w:sz w:val="26"/>
                <w:szCs w:val="26"/>
                <w:vertAlign w:val="superscript"/>
              </w:rPr>
            </w:pPr>
            <w:proofErr w:type="spellStart"/>
            <w:r w:rsidRPr="00B5033B">
              <w:rPr>
                <w:sz w:val="26"/>
                <w:szCs w:val="26"/>
              </w:rPr>
              <w:t>Chữ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ký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của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thành</w:t>
            </w:r>
            <w:proofErr w:type="spellEnd"/>
            <w:r w:rsidRPr="00B5033B">
              <w:rPr>
                <w:sz w:val="26"/>
                <w:szCs w:val="26"/>
              </w:rPr>
              <w:t xml:space="preserve"> viên</w:t>
            </w:r>
            <w:r>
              <w:rPr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FC39A1" w14:textId="77777777" w:rsidR="00E74546" w:rsidRPr="00B5033B" w:rsidRDefault="00E74546" w:rsidP="00EA117C">
            <w:pPr>
              <w:jc w:val="center"/>
              <w:rPr>
                <w:sz w:val="26"/>
                <w:szCs w:val="26"/>
                <w:vertAlign w:val="superscript"/>
              </w:rPr>
            </w:pPr>
            <w:proofErr w:type="spellStart"/>
            <w:r w:rsidRPr="00B5033B">
              <w:rPr>
                <w:sz w:val="26"/>
                <w:szCs w:val="26"/>
              </w:rPr>
              <w:t>Ghi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chú</w:t>
            </w:r>
            <w:proofErr w:type="spellEnd"/>
          </w:p>
        </w:tc>
      </w:tr>
      <w:tr w:rsidR="00E74546" w:rsidRPr="00B5033B" w14:paraId="7FFB4A20" w14:textId="77777777" w:rsidTr="00E74546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9917D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F3FA1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8C772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856F3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C8FC1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3B308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82488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EE3B17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B859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Phần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vốn</w:t>
            </w:r>
            <w:proofErr w:type="spellEnd"/>
            <w:r w:rsidRPr="00B5033B">
              <w:rPr>
                <w:sz w:val="26"/>
                <w:szCs w:val="26"/>
              </w:rPr>
              <w:t xml:space="preserve"> góp</w:t>
            </w:r>
            <w:r>
              <w:rPr>
                <w:rStyle w:val="FootnoteReference"/>
                <w:sz w:val="26"/>
                <w:szCs w:val="26"/>
              </w:rPr>
              <w:footnoteReference w:customMarkFollows="1" w:id="1"/>
              <w:t>1</w:t>
            </w:r>
            <w:r w:rsidRPr="00B5033B">
              <w:rPr>
                <w:sz w:val="26"/>
                <w:szCs w:val="26"/>
              </w:rPr>
              <w:t xml:space="preserve"> (</w:t>
            </w:r>
            <w:proofErr w:type="spellStart"/>
            <w:r w:rsidRPr="00B5033B">
              <w:rPr>
                <w:i/>
                <w:sz w:val="26"/>
                <w:szCs w:val="26"/>
              </w:rPr>
              <w:t>bằng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số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; </w:t>
            </w:r>
            <w:r>
              <w:rPr>
                <w:i/>
                <w:sz w:val="26"/>
                <w:szCs w:val="26"/>
              </w:rPr>
              <w:t>VNĐ</w:t>
            </w:r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và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giá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trị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tương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đương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theo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đơn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vị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tiền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nước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ngoài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: </w:t>
            </w:r>
            <w:proofErr w:type="spellStart"/>
            <w:r w:rsidRPr="00B5033B">
              <w:rPr>
                <w:i/>
                <w:sz w:val="26"/>
                <w:szCs w:val="26"/>
              </w:rPr>
              <w:t>bằng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số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i/>
                <w:sz w:val="26"/>
                <w:szCs w:val="26"/>
              </w:rPr>
              <w:t>loại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ngoại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tệ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i/>
                <w:sz w:val="26"/>
                <w:szCs w:val="26"/>
              </w:rPr>
              <w:t>nếu</w:t>
            </w:r>
            <w:proofErr w:type="spellEnd"/>
            <w:r w:rsidRPr="00B5033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i/>
                <w:sz w:val="26"/>
                <w:szCs w:val="26"/>
              </w:rPr>
              <w:t>có</w:t>
            </w:r>
            <w:proofErr w:type="spellEnd"/>
            <w:r w:rsidRPr="00B5033B">
              <w:rPr>
                <w:sz w:val="26"/>
                <w:szCs w:val="2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03C0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  <w:proofErr w:type="spellStart"/>
            <w:r w:rsidRPr="00B5033B">
              <w:rPr>
                <w:sz w:val="26"/>
                <w:szCs w:val="26"/>
              </w:rPr>
              <w:t>Tỷ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lệ</w:t>
            </w:r>
            <w:proofErr w:type="spellEnd"/>
            <w:r w:rsidRPr="00B5033B">
              <w:rPr>
                <w:sz w:val="26"/>
                <w:szCs w:val="26"/>
              </w:rPr>
              <w:t xml:space="preserve"> (</w:t>
            </w:r>
            <w:r w:rsidRPr="00B5033B">
              <w:rPr>
                <w:i/>
                <w:sz w:val="26"/>
                <w:szCs w:val="26"/>
              </w:rPr>
              <w:t>%</w:t>
            </w:r>
            <w:r w:rsidRPr="00B5033B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B94A" w14:textId="77777777" w:rsidR="00E74546" w:rsidRPr="00B5033B" w:rsidRDefault="00E74546" w:rsidP="00EA117C">
            <w:pPr>
              <w:jc w:val="center"/>
              <w:rPr>
                <w:sz w:val="28"/>
                <w:szCs w:val="28"/>
              </w:rPr>
            </w:pPr>
            <w:proofErr w:type="spellStart"/>
            <w:r w:rsidRPr="00B5033B">
              <w:rPr>
                <w:sz w:val="26"/>
                <w:szCs w:val="26"/>
              </w:rPr>
              <w:t>Loại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tài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sản</w:t>
            </w:r>
            <w:proofErr w:type="spellEnd"/>
            <w:r w:rsidRPr="00B5033B">
              <w:rPr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sz w:val="26"/>
                <w:szCs w:val="26"/>
              </w:rPr>
              <w:t>số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lượng</w:t>
            </w:r>
            <w:proofErr w:type="spellEnd"/>
            <w:r w:rsidRPr="00B5033B">
              <w:rPr>
                <w:sz w:val="26"/>
                <w:szCs w:val="26"/>
              </w:rPr>
              <w:t xml:space="preserve">, </w:t>
            </w:r>
            <w:proofErr w:type="spellStart"/>
            <w:r w:rsidRPr="00B5033B">
              <w:rPr>
                <w:sz w:val="26"/>
                <w:szCs w:val="26"/>
              </w:rPr>
              <w:t>giá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trị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tài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sản</w:t>
            </w:r>
            <w:proofErr w:type="spellEnd"/>
            <w:r w:rsidRPr="00B5033B">
              <w:rPr>
                <w:sz w:val="26"/>
                <w:szCs w:val="26"/>
              </w:rPr>
              <w:t xml:space="preserve"> </w:t>
            </w:r>
            <w:proofErr w:type="spellStart"/>
            <w:r w:rsidRPr="00B5033B">
              <w:rPr>
                <w:sz w:val="26"/>
                <w:szCs w:val="26"/>
              </w:rPr>
              <w:t>góp</w:t>
            </w:r>
            <w:proofErr w:type="spellEnd"/>
            <w:r w:rsidRPr="00B5033B">
              <w:rPr>
                <w:sz w:val="26"/>
                <w:szCs w:val="26"/>
              </w:rPr>
              <w:t xml:space="preserve"> vốn</w:t>
            </w:r>
            <w:r>
              <w:rPr>
                <w:rStyle w:val="FootnoteReference"/>
                <w:sz w:val="26"/>
                <w:szCs w:val="26"/>
              </w:rPr>
              <w:footnoteReference w:customMarkFollows="1" w:id="2"/>
              <w:t>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A230BDE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B487F" w14:textId="77777777" w:rsidR="00E74546" w:rsidRPr="00B5033B" w:rsidRDefault="00E74546" w:rsidP="00EA11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90BEC" w14:textId="77777777" w:rsidR="00E74546" w:rsidRPr="00B5033B" w:rsidRDefault="00E74546" w:rsidP="00EA117C">
            <w:pPr>
              <w:jc w:val="center"/>
              <w:rPr>
                <w:sz w:val="28"/>
                <w:szCs w:val="28"/>
              </w:rPr>
            </w:pPr>
          </w:p>
        </w:tc>
      </w:tr>
      <w:tr w:rsidR="00E74546" w:rsidRPr="00B5033B" w14:paraId="0E252E32" w14:textId="77777777" w:rsidTr="00E7454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7B551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3E2D4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1C943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2FEE8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9F5E2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A8C48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4944E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FA2842" w14:textId="77777777" w:rsidR="00E74546" w:rsidRPr="00B5033B" w:rsidRDefault="00E74546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6776" w14:textId="77777777" w:rsidR="00E74546" w:rsidRPr="00B5033B" w:rsidRDefault="00E74546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F19B" w14:textId="77777777" w:rsidR="00E74546" w:rsidRPr="00B5033B" w:rsidRDefault="00E74546" w:rsidP="00EA117C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BC0C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10FF20C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5A076" w14:textId="77777777" w:rsidR="00E74546" w:rsidRPr="00B5033B" w:rsidRDefault="00E74546" w:rsidP="00EA11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98A24" w14:textId="77777777" w:rsidR="00E74546" w:rsidRPr="00B5033B" w:rsidRDefault="00E74546" w:rsidP="00EA117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E74546" w:rsidRPr="00B5033B" w14:paraId="60B65BFF" w14:textId="77777777" w:rsidTr="00E7454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9E099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A1C68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09EEA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D6EBE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530D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5065F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22CAD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8AB3D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DF418" w14:textId="77777777" w:rsidR="00E74546" w:rsidRPr="00B5033B" w:rsidRDefault="00E74546" w:rsidP="00EA117C">
            <w:pPr>
              <w:snapToGrid w:val="0"/>
              <w:jc w:val="center"/>
              <w:rPr>
                <w:spacing w:val="-2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9ECCA" w14:textId="77777777" w:rsidR="00E74546" w:rsidRPr="00B5033B" w:rsidRDefault="00E74546" w:rsidP="00EA117C">
            <w:pPr>
              <w:snapToGrid w:val="0"/>
              <w:jc w:val="center"/>
              <w:rPr>
                <w:spacing w:val="-2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DB5B8" w14:textId="77777777" w:rsidR="00E74546" w:rsidRPr="00B5033B" w:rsidRDefault="00E74546" w:rsidP="00EA117C">
            <w:pPr>
              <w:snapToGrid w:val="0"/>
              <w:jc w:val="center"/>
              <w:rPr>
                <w:spacing w:val="-2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13C1C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BBB64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AE2B" w14:textId="77777777" w:rsidR="00E74546" w:rsidRPr="00B5033B" w:rsidRDefault="00E74546" w:rsidP="00EA117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14:paraId="4EF41E34" w14:textId="77777777" w:rsidR="00E74546" w:rsidRPr="00B5033B" w:rsidRDefault="00E74546" w:rsidP="00E74546">
      <w:pPr>
        <w:jc w:val="right"/>
        <w:rPr>
          <w:sz w:val="4"/>
          <w:szCs w:val="26"/>
        </w:rPr>
      </w:pPr>
    </w:p>
    <w:tbl>
      <w:tblPr>
        <w:tblW w:w="10524" w:type="dxa"/>
        <w:tblInd w:w="3510" w:type="dxa"/>
        <w:tblLayout w:type="fixed"/>
        <w:tblLook w:val="0000" w:firstRow="0" w:lastRow="0" w:firstColumn="0" w:lastColumn="0" w:noHBand="0" w:noVBand="0"/>
      </w:tblPr>
      <w:tblGrid>
        <w:gridCol w:w="10524"/>
      </w:tblGrid>
      <w:tr w:rsidR="00E74546" w:rsidRPr="00B5033B" w14:paraId="7279B90C" w14:textId="77777777" w:rsidTr="00E74546">
        <w:tc>
          <w:tcPr>
            <w:tcW w:w="10524" w:type="dxa"/>
            <w:shd w:val="clear" w:color="auto" w:fill="auto"/>
          </w:tcPr>
          <w:p w14:paraId="06378AA9" w14:textId="77777777" w:rsidR="00E74546" w:rsidRPr="00B5033B" w:rsidRDefault="00E74546" w:rsidP="00EA117C">
            <w:pPr>
              <w:spacing w:before="240"/>
              <w:jc w:val="center"/>
              <w:rPr>
                <w:b/>
                <w:sz w:val="26"/>
                <w:szCs w:val="26"/>
              </w:rPr>
            </w:pPr>
            <w:r w:rsidRPr="00B5033B">
              <w:rPr>
                <w:i/>
                <w:sz w:val="26"/>
                <w:szCs w:val="26"/>
              </w:rPr>
              <w:t xml:space="preserve">……, </w:t>
            </w:r>
            <w:proofErr w:type="spellStart"/>
            <w:r w:rsidRPr="00B5033B">
              <w:rPr>
                <w:i/>
                <w:sz w:val="26"/>
                <w:szCs w:val="26"/>
              </w:rPr>
              <w:t>ngày</w:t>
            </w:r>
            <w:proofErr w:type="spellEnd"/>
            <w:r w:rsidRPr="00B5033B">
              <w:rPr>
                <w:i/>
                <w:sz w:val="26"/>
                <w:szCs w:val="26"/>
              </w:rPr>
              <w:t>……</w:t>
            </w:r>
            <w:proofErr w:type="spellStart"/>
            <w:r w:rsidRPr="00B5033B">
              <w:rPr>
                <w:i/>
                <w:sz w:val="26"/>
                <w:szCs w:val="26"/>
              </w:rPr>
              <w:t>tháng</w:t>
            </w:r>
            <w:proofErr w:type="spellEnd"/>
            <w:r w:rsidRPr="00B5033B">
              <w:rPr>
                <w:i/>
                <w:sz w:val="26"/>
                <w:szCs w:val="26"/>
              </w:rPr>
              <w:t>……</w:t>
            </w:r>
            <w:proofErr w:type="spellStart"/>
            <w:r w:rsidRPr="00B5033B">
              <w:rPr>
                <w:i/>
                <w:sz w:val="26"/>
                <w:szCs w:val="26"/>
              </w:rPr>
              <w:t>năm</w:t>
            </w:r>
            <w:proofErr w:type="spellEnd"/>
            <w:r w:rsidRPr="00B5033B">
              <w:rPr>
                <w:i/>
                <w:sz w:val="26"/>
                <w:szCs w:val="26"/>
              </w:rPr>
              <w:t>……</w:t>
            </w:r>
          </w:p>
          <w:p w14:paraId="1BCF19BD" w14:textId="77777777" w:rsidR="00E74546" w:rsidRPr="00C4729A" w:rsidRDefault="00E74546" w:rsidP="00EA117C">
            <w:pPr>
              <w:jc w:val="center"/>
              <w:rPr>
                <w:i/>
                <w:sz w:val="26"/>
                <w:szCs w:val="26"/>
              </w:rPr>
            </w:pPr>
            <w:r w:rsidRPr="007622C5">
              <w:rPr>
                <w:b/>
                <w:sz w:val="26"/>
                <w:szCs w:val="26"/>
              </w:rPr>
              <w:lastRenderedPageBreak/>
              <w:t>NGƯ</w:t>
            </w:r>
            <w:r w:rsidRPr="00E9187E">
              <w:rPr>
                <w:b/>
                <w:sz w:val="26"/>
                <w:szCs w:val="26"/>
              </w:rPr>
              <w:t>Ờ</w:t>
            </w:r>
            <w:r w:rsidRPr="00C735EF">
              <w:rPr>
                <w:b/>
                <w:sz w:val="26"/>
                <w:szCs w:val="26"/>
              </w:rPr>
              <w:t>I Đ</w:t>
            </w:r>
            <w:r w:rsidRPr="00C4729A">
              <w:rPr>
                <w:b/>
                <w:sz w:val="26"/>
                <w:szCs w:val="26"/>
              </w:rPr>
              <w:t>Ạ</w:t>
            </w:r>
            <w:r w:rsidRPr="0078265E">
              <w:rPr>
                <w:b/>
                <w:sz w:val="26"/>
                <w:szCs w:val="26"/>
              </w:rPr>
              <w:t>I DI</w:t>
            </w:r>
            <w:r w:rsidRPr="003734DB">
              <w:rPr>
                <w:b/>
                <w:sz w:val="26"/>
                <w:szCs w:val="26"/>
              </w:rPr>
              <w:t>Ệ</w:t>
            </w:r>
            <w:r w:rsidRPr="00974CEA">
              <w:rPr>
                <w:b/>
                <w:sz w:val="26"/>
                <w:szCs w:val="26"/>
              </w:rPr>
              <w:t>N THEO PHÁP LU</w:t>
            </w:r>
            <w:r w:rsidRPr="002930CA">
              <w:rPr>
                <w:b/>
                <w:sz w:val="26"/>
                <w:szCs w:val="26"/>
              </w:rPr>
              <w:t>Ậ</w:t>
            </w:r>
            <w:r w:rsidRPr="00D048C3">
              <w:rPr>
                <w:b/>
                <w:sz w:val="26"/>
                <w:szCs w:val="26"/>
              </w:rPr>
              <w:t>T</w:t>
            </w:r>
            <w:r w:rsidRPr="008B0ED7"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  <w:t>/</w:t>
            </w:r>
            <w:r w:rsidRPr="008B0ED7">
              <w:rPr>
                <w:rFonts w:ascii="Times New Roman Bold" w:eastAsia="Times New Roman" w:hAnsi="Times New Roman Bold"/>
                <w:b/>
                <w:bCs/>
                <w:sz w:val="26"/>
                <w:szCs w:val="26"/>
                <w:lang w:eastAsia="zh-CN"/>
              </w:rPr>
              <w:t xml:space="preserve">CHỦ TỊCH HỘI </w:t>
            </w:r>
            <w:r w:rsidRPr="008B0ED7">
              <w:rPr>
                <w:rFonts w:ascii="Times New Roman Bold" w:eastAsia="Times New Roman" w:hAnsi="Times New Roman Bold" w:hint="eastAsia"/>
                <w:b/>
                <w:bCs/>
                <w:sz w:val="26"/>
                <w:szCs w:val="26"/>
                <w:lang w:eastAsia="zh-CN"/>
              </w:rPr>
              <w:t>Đ</w:t>
            </w:r>
            <w:r w:rsidRPr="008B0ED7">
              <w:rPr>
                <w:rFonts w:ascii="Times New Roman Bold" w:eastAsia="Times New Roman" w:hAnsi="Times New Roman Bold"/>
                <w:b/>
                <w:bCs/>
                <w:sz w:val="26"/>
                <w:szCs w:val="26"/>
                <w:lang w:eastAsia="zh-CN"/>
              </w:rPr>
              <w:t>ỒNG TH</w:t>
            </w:r>
            <w:r w:rsidRPr="008B0ED7">
              <w:rPr>
                <w:rFonts w:ascii="Times New Roman Bold" w:eastAsia="Times New Roman" w:hAnsi="Times New Roman Bold" w:hint="eastAsia"/>
                <w:b/>
                <w:bCs/>
                <w:sz w:val="26"/>
                <w:szCs w:val="26"/>
                <w:lang w:eastAsia="zh-CN"/>
              </w:rPr>
              <w:t>À</w:t>
            </w:r>
            <w:r w:rsidRPr="008B0ED7">
              <w:rPr>
                <w:rFonts w:ascii="Times New Roman Bold" w:eastAsia="Times New Roman" w:hAnsi="Times New Roman Bold"/>
                <w:b/>
                <w:bCs/>
                <w:sz w:val="26"/>
                <w:szCs w:val="26"/>
                <w:lang w:eastAsia="zh-CN"/>
              </w:rPr>
              <w:t>NH VI</w:t>
            </w:r>
            <w:r w:rsidRPr="008B0ED7">
              <w:rPr>
                <w:rFonts w:ascii="Times New Roman Bold" w:eastAsia="Times New Roman" w:hAnsi="Times New Roman Bold" w:hint="eastAsia"/>
                <w:b/>
                <w:bCs/>
                <w:sz w:val="26"/>
                <w:szCs w:val="26"/>
                <w:lang w:eastAsia="zh-CN"/>
              </w:rPr>
              <w:t>Ê</w:t>
            </w:r>
            <w:r w:rsidRPr="008B0ED7">
              <w:rPr>
                <w:rFonts w:ascii="Times New Roman Bold" w:eastAsia="Times New Roman" w:hAnsi="Times New Roman Bold"/>
                <w:b/>
                <w:bCs/>
                <w:sz w:val="26"/>
                <w:szCs w:val="26"/>
                <w:lang w:eastAsia="zh-CN"/>
              </w:rPr>
              <w:t>N</w:t>
            </w:r>
            <w:r w:rsidRPr="007622C5">
              <w:rPr>
                <w:b/>
                <w:sz w:val="26"/>
                <w:szCs w:val="26"/>
              </w:rPr>
              <w:t xml:space="preserve"> C</w:t>
            </w:r>
            <w:r w:rsidRPr="00E9187E">
              <w:rPr>
                <w:b/>
                <w:sz w:val="26"/>
                <w:szCs w:val="26"/>
              </w:rPr>
              <w:t>Ủ</w:t>
            </w:r>
            <w:r w:rsidRPr="00C735EF">
              <w:rPr>
                <w:b/>
                <w:sz w:val="26"/>
                <w:szCs w:val="26"/>
              </w:rPr>
              <w:t>A CÔNG TY</w:t>
            </w:r>
          </w:p>
          <w:p w14:paraId="731B1ECE" w14:textId="77777777" w:rsidR="00E74546" w:rsidRPr="00134ADF" w:rsidRDefault="00E74546" w:rsidP="00EA117C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5033B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Ký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ghi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họ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tên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perscript"/>
              </w:rPr>
              <w:t>5</w:t>
            </w:r>
          </w:p>
        </w:tc>
      </w:tr>
    </w:tbl>
    <w:p w14:paraId="70A28031" w14:textId="77777777" w:rsidR="00531743" w:rsidRDefault="00531743"/>
    <w:sectPr w:rsidR="00531743" w:rsidSect="00E7454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E835" w14:textId="77777777" w:rsidR="001B15F8" w:rsidRDefault="001B15F8" w:rsidP="00E74546">
      <w:r>
        <w:separator/>
      </w:r>
    </w:p>
  </w:endnote>
  <w:endnote w:type="continuationSeparator" w:id="0">
    <w:p w14:paraId="0218A689" w14:textId="77777777" w:rsidR="001B15F8" w:rsidRDefault="001B15F8" w:rsidP="00E7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2DF48" w14:textId="77777777" w:rsidR="001B15F8" w:rsidRDefault="001B15F8" w:rsidP="00E74546">
      <w:r>
        <w:separator/>
      </w:r>
    </w:p>
  </w:footnote>
  <w:footnote w:type="continuationSeparator" w:id="0">
    <w:p w14:paraId="04452CC2" w14:textId="77777777" w:rsidR="001B15F8" w:rsidRDefault="001B15F8" w:rsidP="00E74546">
      <w:r>
        <w:continuationSeparator/>
      </w:r>
    </w:p>
  </w:footnote>
  <w:footnote w:id="1">
    <w:p w14:paraId="42BCF712" w14:textId="77777777" w:rsidR="00E74546" w:rsidRPr="008B0ED7" w:rsidRDefault="00E74546" w:rsidP="00E74546">
      <w:pPr>
        <w:pStyle w:val="FootnoteText"/>
        <w:ind w:left="-284" w:right="-454"/>
        <w:jc w:val="both"/>
        <w:rPr>
          <w:sz w:val="19"/>
          <w:szCs w:val="19"/>
        </w:rPr>
      </w:pPr>
      <w:r w:rsidRPr="008B0ED7">
        <w:rPr>
          <w:rStyle w:val="FootnoteReference"/>
          <w:sz w:val="19"/>
          <w:szCs w:val="19"/>
        </w:rPr>
        <w:t>1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từng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.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bằng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theo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vị</w:t>
      </w:r>
      <w:proofErr w:type="spellEnd"/>
      <w:r w:rsidRPr="008B0ED7">
        <w:rPr>
          <w:sz w:val="19"/>
          <w:szCs w:val="19"/>
        </w:rPr>
        <w:t xml:space="preserve"> </w:t>
      </w:r>
      <w:r>
        <w:rPr>
          <w:sz w:val="19"/>
          <w:szCs w:val="19"/>
        </w:rPr>
        <w:t>VNĐ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tương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đương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theo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tiền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nước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ngoài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bằng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 xml:space="preserve"> (</w:t>
      </w:r>
      <w:proofErr w:type="spellStart"/>
      <w:r w:rsidRPr="008B0ED7">
        <w:rPr>
          <w:sz w:val="19"/>
          <w:szCs w:val="19"/>
        </w:rPr>
        <w:t>nếu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có</w:t>
      </w:r>
      <w:proofErr w:type="spellEnd"/>
      <w:r w:rsidRPr="008B0ED7">
        <w:rPr>
          <w:sz w:val="19"/>
          <w:szCs w:val="19"/>
        </w:rPr>
        <w:t>).</w:t>
      </w:r>
    </w:p>
  </w:footnote>
  <w:footnote w:id="2">
    <w:p w14:paraId="665F552A" w14:textId="77777777" w:rsidR="00E74546" w:rsidRPr="008B0ED7" w:rsidRDefault="00E74546" w:rsidP="00E74546">
      <w:pPr>
        <w:pStyle w:val="FootnoteText"/>
        <w:ind w:left="-284" w:right="-454"/>
        <w:jc w:val="both"/>
        <w:rPr>
          <w:sz w:val="19"/>
          <w:szCs w:val="19"/>
        </w:rPr>
      </w:pPr>
      <w:r w:rsidRPr="008B0ED7">
        <w:rPr>
          <w:rStyle w:val="FootnoteReference"/>
          <w:sz w:val="19"/>
          <w:szCs w:val="19"/>
        </w:rPr>
        <w:t>2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bao </w:t>
      </w:r>
      <w:proofErr w:type="spellStart"/>
      <w:r w:rsidRPr="008B0ED7">
        <w:rPr>
          <w:sz w:val="19"/>
          <w:szCs w:val="19"/>
        </w:rPr>
        <w:t>gồm</w:t>
      </w:r>
      <w:proofErr w:type="spellEnd"/>
      <w:r w:rsidRPr="008B0ED7">
        <w:rPr>
          <w:sz w:val="19"/>
          <w:szCs w:val="19"/>
        </w:rPr>
        <w:t>:</w:t>
      </w:r>
      <w:r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Đồng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Việt</w:t>
      </w:r>
      <w:proofErr w:type="spellEnd"/>
      <w:r w:rsidRPr="008B0ED7">
        <w:rPr>
          <w:sz w:val="19"/>
          <w:szCs w:val="19"/>
        </w:rPr>
        <w:t xml:space="preserve"> Nam</w:t>
      </w:r>
      <w:r>
        <w:rPr>
          <w:sz w:val="19"/>
          <w:szCs w:val="19"/>
        </w:rPr>
        <w:t xml:space="preserve">;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tự</w:t>
      </w:r>
      <w:proofErr w:type="spellEnd"/>
      <w:r w:rsidRPr="008B0ED7">
        <w:rPr>
          <w:sz w:val="19"/>
          <w:szCs w:val="19"/>
        </w:rPr>
        <w:t xml:space="preserve"> do </w:t>
      </w:r>
      <w:proofErr w:type="spellStart"/>
      <w:r w:rsidRPr="008B0ED7">
        <w:rPr>
          <w:sz w:val="19"/>
          <w:szCs w:val="19"/>
        </w:rPr>
        <w:t>chuyển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đổi</w:t>
      </w:r>
      <w:proofErr w:type="spellEnd"/>
      <w:r w:rsidRPr="008B0ED7">
        <w:rPr>
          <w:sz w:val="19"/>
          <w:szCs w:val="19"/>
        </w:rPr>
        <w:t xml:space="preserve"> (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rõ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tiền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được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bằng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mỗi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>)</w:t>
      </w:r>
      <w:r>
        <w:rPr>
          <w:sz w:val="19"/>
          <w:szCs w:val="19"/>
        </w:rPr>
        <w:t xml:space="preserve">; </w:t>
      </w:r>
      <w:proofErr w:type="spellStart"/>
      <w:r w:rsidRPr="008B0ED7">
        <w:rPr>
          <w:sz w:val="19"/>
          <w:szCs w:val="19"/>
        </w:rPr>
        <w:t>Vàng</w:t>
      </w:r>
      <w:proofErr w:type="spellEnd"/>
      <w:r>
        <w:rPr>
          <w:sz w:val="19"/>
          <w:szCs w:val="19"/>
        </w:rPr>
        <w:t>;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Quyền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sử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dụng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đất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quyền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sở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hữu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trí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tuệ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công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bí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quyết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kỹ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thuật</w:t>
      </w:r>
      <w:proofErr w:type="spellEnd"/>
      <w:r>
        <w:rPr>
          <w:sz w:val="19"/>
          <w:szCs w:val="19"/>
        </w:rPr>
        <w:t>;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khác</w:t>
      </w:r>
      <w:proofErr w:type="spellEnd"/>
      <w:r w:rsidRPr="008B0ED7">
        <w:rPr>
          <w:sz w:val="19"/>
          <w:szCs w:val="19"/>
        </w:rPr>
        <w:t xml:space="preserve"> (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rõ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lượng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còn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mỗi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>)</w:t>
      </w:r>
      <w:r>
        <w:rPr>
          <w:sz w:val="19"/>
          <w:szCs w:val="19"/>
        </w:rPr>
        <w:t>.</w:t>
      </w:r>
    </w:p>
    <w:p w14:paraId="72530E1D" w14:textId="77777777" w:rsidR="00E74546" w:rsidRPr="008B0ED7" w:rsidRDefault="00E74546" w:rsidP="00E74546">
      <w:pPr>
        <w:pStyle w:val="FootnoteText"/>
        <w:ind w:left="-284" w:right="-454"/>
        <w:jc w:val="both"/>
        <w:rPr>
          <w:sz w:val="19"/>
          <w:szCs w:val="19"/>
        </w:rPr>
      </w:pPr>
      <w:proofErr w:type="spellStart"/>
      <w:r w:rsidRPr="008B0ED7">
        <w:rPr>
          <w:sz w:val="19"/>
          <w:szCs w:val="19"/>
        </w:rPr>
        <w:t>Có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thể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lập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mục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riêng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kèm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theo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hồ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doanh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nghiệp</w:t>
      </w:r>
      <w:proofErr w:type="spellEnd"/>
      <w:r w:rsidRPr="008B0ED7">
        <w:rPr>
          <w:sz w:val="19"/>
          <w:szCs w:val="19"/>
        </w:rPr>
        <w:t>.</w:t>
      </w:r>
    </w:p>
    <w:p w14:paraId="775150EA" w14:textId="77777777" w:rsidR="00E74546" w:rsidRPr="008B0ED7" w:rsidRDefault="00E74546" w:rsidP="00E74546">
      <w:pPr>
        <w:ind w:left="-284" w:right="-454"/>
        <w:jc w:val="both"/>
        <w:rPr>
          <w:sz w:val="19"/>
          <w:szCs w:val="19"/>
        </w:rPr>
      </w:pPr>
      <w:r w:rsidRPr="008B0ED7">
        <w:rPr>
          <w:sz w:val="19"/>
          <w:szCs w:val="19"/>
          <w:vertAlign w:val="superscript"/>
        </w:rPr>
        <w:t xml:space="preserve">3 </w:t>
      </w: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lập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doanh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nghiệp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dự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kiến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hoàn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việc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059A0DE2" w14:textId="77777777" w:rsidR="00E74546" w:rsidRPr="008B0ED7" w:rsidRDefault="00E74546" w:rsidP="00E74546">
      <w:pPr>
        <w:ind w:left="-284" w:right="-454"/>
        <w:jc w:val="both"/>
        <w:rPr>
          <w:sz w:val="19"/>
          <w:szCs w:val="19"/>
        </w:rPr>
      </w:pP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điều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điểm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hoàn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việc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021347BC" w14:textId="77777777" w:rsidR="00E74546" w:rsidRPr="008B0ED7" w:rsidRDefault="00E74546" w:rsidP="00E74546">
      <w:pPr>
        <w:pStyle w:val="FootnoteText"/>
        <w:ind w:left="-284" w:right="-454"/>
        <w:jc w:val="both"/>
        <w:rPr>
          <w:sz w:val="19"/>
          <w:szCs w:val="19"/>
        </w:rPr>
      </w:pP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Các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nêu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trên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kê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khai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38B3A65A" w14:textId="77777777" w:rsidR="00E74546" w:rsidRDefault="00E74546" w:rsidP="00E74546">
      <w:pPr>
        <w:pStyle w:val="FootnoteText"/>
        <w:ind w:left="-284" w:right="-454"/>
        <w:jc w:val="both"/>
        <w:rPr>
          <w:sz w:val="19"/>
          <w:szCs w:val="19"/>
        </w:rPr>
      </w:pPr>
      <w:r w:rsidRPr="008B0ED7">
        <w:rPr>
          <w:sz w:val="19"/>
          <w:szCs w:val="19"/>
          <w:vertAlign w:val="superscript"/>
        </w:rPr>
        <w:t>4</w:t>
      </w:r>
      <w:r w:rsidRPr="008B0ED7">
        <w:rPr>
          <w:sz w:val="19"/>
          <w:szCs w:val="19"/>
        </w:rPr>
        <w:t xml:space="preserve">  </w:t>
      </w:r>
      <w:r>
        <w:rPr>
          <w:sz w:val="19"/>
          <w:szCs w:val="19"/>
        </w:rPr>
        <w:t xml:space="preserve">- </w:t>
      </w:r>
      <w:proofErr w:type="spellStart"/>
      <w:r>
        <w:rPr>
          <w:sz w:val="19"/>
          <w:szCs w:val="19"/>
        </w:rPr>
        <w:t>Thành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viên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là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cá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nhân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ký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trực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tiếp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vào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phần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này</w:t>
      </w:r>
      <w:proofErr w:type="spellEnd"/>
      <w:r>
        <w:rPr>
          <w:sz w:val="19"/>
          <w:szCs w:val="19"/>
        </w:rPr>
        <w:t>.</w:t>
      </w:r>
    </w:p>
    <w:p w14:paraId="5F01A73C" w14:textId="77777777" w:rsidR="00E74546" w:rsidRPr="008B0ED7" w:rsidRDefault="00E74546" w:rsidP="00E74546">
      <w:pPr>
        <w:pStyle w:val="FootnoteText"/>
        <w:ind w:left="-284" w:right="-454"/>
        <w:jc w:val="both"/>
        <w:rPr>
          <w:spacing w:val="-2"/>
          <w:sz w:val="19"/>
          <w:szCs w:val="19"/>
        </w:rPr>
      </w:pPr>
      <w:r>
        <w:rPr>
          <w:sz w:val="19"/>
          <w:szCs w:val="19"/>
        </w:rPr>
        <w:t xml:space="preserve">- </w:t>
      </w:r>
      <w:proofErr w:type="spellStart"/>
      <w:r w:rsidRPr="008B0ED7">
        <w:rPr>
          <w:spacing w:val="-2"/>
          <w:sz w:val="19"/>
          <w:szCs w:val="19"/>
        </w:rPr>
        <w:t>Đối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với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thành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viên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là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tổ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chức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thì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kê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khai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thêm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thông</w:t>
      </w:r>
      <w:proofErr w:type="spellEnd"/>
      <w:r w:rsidRPr="008B0ED7">
        <w:rPr>
          <w:spacing w:val="-2"/>
          <w:sz w:val="19"/>
          <w:szCs w:val="19"/>
        </w:rPr>
        <w:t xml:space="preserve"> tin </w:t>
      </w:r>
      <w:proofErr w:type="spellStart"/>
      <w:r w:rsidRPr="008B0ED7">
        <w:rPr>
          <w:spacing w:val="-2"/>
          <w:sz w:val="19"/>
          <w:szCs w:val="19"/>
        </w:rPr>
        <w:t>người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diện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theo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pháp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luật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hoặc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người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diện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theo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ủy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quyền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theo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mẫu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Phụ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lục</w:t>
      </w:r>
      <w:proofErr w:type="spellEnd"/>
      <w:r w:rsidRPr="008B0ED7">
        <w:rPr>
          <w:spacing w:val="-2"/>
          <w:sz w:val="19"/>
          <w:szCs w:val="19"/>
        </w:rPr>
        <w:t xml:space="preserve"> I-10 ban </w:t>
      </w:r>
      <w:proofErr w:type="spellStart"/>
      <w:r w:rsidRPr="008B0ED7">
        <w:rPr>
          <w:spacing w:val="-2"/>
          <w:sz w:val="19"/>
          <w:szCs w:val="19"/>
        </w:rPr>
        <w:t>hành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kèm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>
        <w:rPr>
          <w:spacing w:val="-2"/>
          <w:sz w:val="19"/>
          <w:szCs w:val="19"/>
        </w:rPr>
        <w:t>theo</w:t>
      </w:r>
      <w:proofErr w:type="spellEnd"/>
      <w:r>
        <w:rPr>
          <w:spacing w:val="-2"/>
          <w:sz w:val="19"/>
          <w:szCs w:val="19"/>
        </w:rPr>
        <w:t xml:space="preserve"> </w:t>
      </w:r>
      <w:proofErr w:type="spellStart"/>
      <w:r>
        <w:rPr>
          <w:spacing w:val="-2"/>
          <w:sz w:val="19"/>
          <w:szCs w:val="19"/>
        </w:rPr>
        <w:t>Thông</w:t>
      </w:r>
      <w:proofErr w:type="spellEnd"/>
      <w:r>
        <w:rPr>
          <w:spacing w:val="-2"/>
          <w:sz w:val="19"/>
          <w:szCs w:val="19"/>
        </w:rPr>
        <w:t xml:space="preserve"> </w:t>
      </w:r>
      <w:proofErr w:type="spellStart"/>
      <w:r>
        <w:rPr>
          <w:spacing w:val="-2"/>
          <w:sz w:val="19"/>
          <w:szCs w:val="19"/>
        </w:rPr>
        <w:t>tư</w:t>
      </w:r>
      <w:proofErr w:type="spellEnd"/>
      <w:r>
        <w:rPr>
          <w:spacing w:val="-2"/>
          <w:sz w:val="19"/>
          <w:szCs w:val="19"/>
        </w:rPr>
        <w:t xml:space="preserve"> </w:t>
      </w:r>
      <w:proofErr w:type="spellStart"/>
      <w:r>
        <w:rPr>
          <w:spacing w:val="-2"/>
          <w:sz w:val="19"/>
          <w:szCs w:val="19"/>
        </w:rPr>
        <w:t>số</w:t>
      </w:r>
      <w:proofErr w:type="spellEnd"/>
      <w:r>
        <w:rPr>
          <w:spacing w:val="-2"/>
          <w:sz w:val="19"/>
          <w:szCs w:val="19"/>
        </w:rPr>
        <w:t xml:space="preserve"> 01/2021</w:t>
      </w:r>
      <w:r w:rsidRPr="008B0ED7">
        <w:rPr>
          <w:spacing w:val="-2"/>
          <w:sz w:val="19"/>
          <w:szCs w:val="19"/>
        </w:rPr>
        <w:t>/TT-BKHĐT.</w:t>
      </w:r>
    </w:p>
    <w:p w14:paraId="5D797FCA" w14:textId="77777777" w:rsidR="00E74546" w:rsidRPr="008B0ED7" w:rsidRDefault="00E74546" w:rsidP="00E74546">
      <w:pPr>
        <w:pStyle w:val="FootnoteText"/>
        <w:ind w:left="-284" w:right="-454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</w:t>
      </w:r>
      <w:r>
        <w:rPr>
          <w:sz w:val="19"/>
          <w:szCs w:val="19"/>
        </w:rPr>
        <w:t>rường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hợp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thay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đổi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nội</w:t>
      </w:r>
      <w:proofErr w:type="spellEnd"/>
      <w:r>
        <w:rPr>
          <w:sz w:val="19"/>
          <w:szCs w:val="19"/>
        </w:rPr>
        <w:t xml:space="preserve"> dung </w:t>
      </w:r>
      <w:proofErr w:type="spellStart"/>
      <w:r>
        <w:rPr>
          <w:sz w:val="19"/>
          <w:szCs w:val="19"/>
        </w:rPr>
        <w:t>đăng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ký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doanh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nghiệp</w:t>
      </w:r>
      <w:proofErr w:type="spellEnd"/>
      <w:r>
        <w:rPr>
          <w:sz w:val="19"/>
          <w:szCs w:val="19"/>
        </w:rPr>
        <w:t xml:space="preserve">, </w:t>
      </w:r>
      <w:proofErr w:type="spellStart"/>
      <w:r>
        <w:rPr>
          <w:sz w:val="19"/>
          <w:szCs w:val="19"/>
        </w:rPr>
        <w:t>t</w:t>
      </w:r>
      <w:r w:rsidRPr="008B0ED7">
        <w:rPr>
          <w:sz w:val="19"/>
          <w:szCs w:val="19"/>
        </w:rPr>
        <w:t>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có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thay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đổi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bắt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buộc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phải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này</w:t>
      </w:r>
      <w:proofErr w:type="spellEnd"/>
      <w:r w:rsidRPr="008B0ED7">
        <w:rPr>
          <w:sz w:val="19"/>
          <w:szCs w:val="19"/>
        </w:rPr>
        <w:t>.</w:t>
      </w:r>
    </w:p>
    <w:p w14:paraId="19283DCE" w14:textId="77777777" w:rsidR="00E74546" w:rsidRPr="008B0ED7" w:rsidRDefault="00E74546" w:rsidP="00E74546">
      <w:pPr>
        <w:pStyle w:val="FootnoteText"/>
        <w:ind w:left="-284" w:right="-454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>/</w:t>
      </w:r>
      <w:proofErr w:type="spellStart"/>
      <w:r w:rsidRPr="008B0ED7">
        <w:rPr>
          <w:sz w:val="19"/>
          <w:szCs w:val="19"/>
        </w:rPr>
        <w:t>thông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báo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thay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đổi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nội</w:t>
      </w:r>
      <w:proofErr w:type="spellEnd"/>
      <w:r w:rsidRPr="008B0ED7">
        <w:rPr>
          <w:sz w:val="19"/>
          <w:szCs w:val="19"/>
        </w:rPr>
        <w:t xml:space="preserve"> dung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doanh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nghiệp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theo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quyết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định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Tòa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hoặc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Trọng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thì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chữ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này</w:t>
      </w:r>
      <w:proofErr w:type="spellEnd"/>
      <w:r w:rsidRPr="008B0ED7">
        <w:rPr>
          <w:sz w:val="19"/>
          <w:szCs w:val="19"/>
        </w:rPr>
        <w:t>.</w:t>
      </w:r>
    </w:p>
    <w:p w14:paraId="37D7BE03" w14:textId="77777777" w:rsidR="00E74546" w:rsidRDefault="00E74546" w:rsidP="00E74546">
      <w:pPr>
        <w:pStyle w:val="FootnoteText"/>
        <w:ind w:left="-284" w:right="-454"/>
        <w:jc w:val="both"/>
      </w:pPr>
      <w:r w:rsidRPr="008B0ED7">
        <w:rPr>
          <w:sz w:val="19"/>
          <w:szCs w:val="19"/>
          <w:vertAlign w:val="superscript"/>
        </w:rPr>
        <w:t>5</w:t>
      </w:r>
      <w:r w:rsidRPr="008B0ED7">
        <w:rPr>
          <w:sz w:val="19"/>
          <w:szCs w:val="19"/>
        </w:rPr>
        <w:t xml:space="preserve"> </w:t>
      </w:r>
      <w:r>
        <w:rPr>
          <w:sz w:val="19"/>
          <w:szCs w:val="19"/>
        </w:rPr>
        <w:t xml:space="preserve">- </w:t>
      </w:r>
      <w:proofErr w:type="spellStart"/>
      <w:r w:rsidRPr="00F442DA">
        <w:t>Người</w:t>
      </w:r>
      <w:proofErr w:type="spellEnd"/>
      <w:r w:rsidRPr="00F442DA">
        <w:t xml:space="preserve"> </w:t>
      </w:r>
      <w:proofErr w:type="spellStart"/>
      <w:r w:rsidRPr="00F442DA">
        <w:t>đại</w:t>
      </w:r>
      <w:proofErr w:type="spellEnd"/>
      <w:r w:rsidRPr="00F442DA">
        <w:t xml:space="preserve"> </w:t>
      </w:r>
      <w:proofErr w:type="spellStart"/>
      <w:r w:rsidRPr="00F442DA">
        <w:t>diện</w:t>
      </w:r>
      <w:proofErr w:type="spellEnd"/>
      <w:r w:rsidRPr="00F442DA">
        <w:t xml:space="preserve"> </w:t>
      </w:r>
      <w:proofErr w:type="spellStart"/>
      <w:r w:rsidRPr="00F442DA">
        <w:t>theo</w:t>
      </w:r>
      <w:proofErr w:type="spellEnd"/>
      <w:r w:rsidRPr="00F442DA">
        <w:t xml:space="preserve"> </w:t>
      </w:r>
      <w:proofErr w:type="spellStart"/>
      <w:r w:rsidRPr="00F442DA">
        <w:t>pháp</w:t>
      </w:r>
      <w:proofErr w:type="spellEnd"/>
      <w:r w:rsidRPr="00F442DA">
        <w:t xml:space="preserve"> </w:t>
      </w:r>
      <w:proofErr w:type="spellStart"/>
      <w:r w:rsidRPr="00F442DA">
        <w:t>luật</w:t>
      </w:r>
      <w:proofErr w:type="spellEnd"/>
      <w:r w:rsidRPr="00F442DA">
        <w:t xml:space="preserve"> </w:t>
      </w:r>
      <w:proofErr w:type="spellStart"/>
      <w:r w:rsidRPr="00F442DA">
        <w:t>của</w:t>
      </w:r>
      <w:proofErr w:type="spellEnd"/>
      <w:r w:rsidRPr="00F442DA"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 w:rsidRPr="00F442DA">
        <w:t xml:space="preserve"> </w:t>
      </w:r>
      <w:proofErr w:type="spellStart"/>
      <w:r w:rsidRPr="00F442DA">
        <w:t>ký</w:t>
      </w:r>
      <w:proofErr w:type="spellEnd"/>
      <w:r w:rsidRPr="00F442DA">
        <w:t xml:space="preserve"> </w:t>
      </w:r>
      <w:proofErr w:type="spellStart"/>
      <w:r w:rsidRPr="00F442DA">
        <w:t>trực</w:t>
      </w:r>
      <w:proofErr w:type="spellEnd"/>
      <w:r w:rsidRPr="00F442DA">
        <w:t xml:space="preserve"> </w:t>
      </w:r>
      <w:proofErr w:type="spellStart"/>
      <w:r w:rsidRPr="00F442DA">
        <w:t>tiếp</w:t>
      </w:r>
      <w:proofErr w:type="spellEnd"/>
      <w:r w:rsidRPr="00F442DA">
        <w:t xml:space="preserve"> </w:t>
      </w:r>
      <w:proofErr w:type="spellStart"/>
      <w:r w:rsidRPr="00F442DA">
        <w:t>vào</w:t>
      </w:r>
      <w:proofErr w:type="spellEnd"/>
      <w:r w:rsidRPr="00F442DA">
        <w:t xml:space="preserve"> </w:t>
      </w:r>
      <w:proofErr w:type="spellStart"/>
      <w:r w:rsidRPr="00F442DA">
        <w:t>phần</w:t>
      </w:r>
      <w:proofErr w:type="spellEnd"/>
      <w:r w:rsidRPr="00F442DA">
        <w:t xml:space="preserve"> </w:t>
      </w:r>
      <w:proofErr w:type="spellStart"/>
      <w:r w:rsidRPr="00F442DA">
        <w:t>này</w:t>
      </w:r>
      <w:proofErr w:type="spellEnd"/>
      <w:r w:rsidRPr="00F442DA">
        <w:t>.</w:t>
      </w:r>
      <w:r>
        <w:t xml:space="preserve"> </w:t>
      </w:r>
    </w:p>
    <w:p w14:paraId="6AA13914" w14:textId="77777777" w:rsidR="00E74546" w:rsidRPr="008B0ED7" w:rsidRDefault="00E74546" w:rsidP="00E74546">
      <w:pPr>
        <w:pStyle w:val="FootnoteText"/>
        <w:ind w:left="-284" w:right="-454"/>
        <w:jc w:val="both"/>
        <w:rPr>
          <w:spacing w:val="-2"/>
          <w:sz w:val="19"/>
          <w:szCs w:val="19"/>
        </w:rPr>
      </w:pPr>
      <w:r w:rsidRPr="008B0ED7">
        <w:rPr>
          <w:spacing w:val="-2"/>
          <w:sz w:val="19"/>
          <w:szCs w:val="19"/>
        </w:rPr>
        <w:t xml:space="preserve">- </w:t>
      </w:r>
      <w:proofErr w:type="spellStart"/>
      <w:r w:rsidRPr="008B0ED7">
        <w:rPr>
          <w:spacing w:val="-2"/>
          <w:sz w:val="19"/>
          <w:szCs w:val="19"/>
        </w:rPr>
        <w:t>Trường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hợp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đăng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ký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chuyển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đổi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loại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hình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doanh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nghiệp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đồng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thời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đăng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ký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thay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đổi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người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diện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theo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pháp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luật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thì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Chủ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tịch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Hội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đồng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thành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viên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của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công</w:t>
      </w:r>
      <w:proofErr w:type="spellEnd"/>
      <w:r w:rsidRPr="008B0ED7">
        <w:rPr>
          <w:spacing w:val="-2"/>
          <w:sz w:val="19"/>
          <w:szCs w:val="19"/>
        </w:rPr>
        <w:t xml:space="preserve"> ty </w:t>
      </w:r>
      <w:proofErr w:type="spellStart"/>
      <w:r w:rsidRPr="008B0ED7">
        <w:rPr>
          <w:spacing w:val="-2"/>
          <w:sz w:val="19"/>
          <w:szCs w:val="19"/>
        </w:rPr>
        <w:t>sau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chuyển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đổi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ký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trực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tiếp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vào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phần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này</w:t>
      </w:r>
      <w:proofErr w:type="spellEnd"/>
      <w:r w:rsidRPr="008B0ED7">
        <w:rPr>
          <w:spacing w:val="-2"/>
          <w:sz w:val="19"/>
          <w:szCs w:val="19"/>
        </w:rPr>
        <w:t xml:space="preserve">. </w:t>
      </w:r>
    </w:p>
    <w:p w14:paraId="461792C0" w14:textId="77777777" w:rsidR="00E74546" w:rsidRPr="008B0ED7" w:rsidRDefault="00E74546" w:rsidP="00E74546">
      <w:pPr>
        <w:pStyle w:val="FootnoteText"/>
        <w:ind w:left="-284" w:right="-454"/>
        <w:jc w:val="both"/>
        <w:rPr>
          <w:sz w:val="19"/>
          <w:szCs w:val="19"/>
        </w:rPr>
      </w:pPr>
      <w:r>
        <w:t xml:space="preserve">- </w:t>
      </w:r>
      <w:proofErr w:type="spellStart"/>
      <w:r w:rsidRPr="00D400D6">
        <w:t>Trường</w:t>
      </w:r>
      <w:proofErr w:type="spellEnd"/>
      <w:r w:rsidRPr="00D400D6">
        <w:t xml:space="preserve"> </w:t>
      </w:r>
      <w:proofErr w:type="spellStart"/>
      <w:r w:rsidRPr="00D400D6">
        <w:t>hợp</w:t>
      </w:r>
      <w:proofErr w:type="spellEnd"/>
      <w:r w:rsidRPr="00D400D6">
        <w:t xml:space="preserve"> </w:t>
      </w:r>
      <w:proofErr w:type="spellStart"/>
      <w:r w:rsidRPr="00D400D6">
        <w:t>Tòa</w:t>
      </w:r>
      <w:proofErr w:type="spellEnd"/>
      <w:r w:rsidRPr="00D400D6">
        <w:t xml:space="preserve"> </w:t>
      </w:r>
      <w:proofErr w:type="spellStart"/>
      <w:r w:rsidRPr="00D400D6">
        <w:t>án</w:t>
      </w:r>
      <w:proofErr w:type="spellEnd"/>
      <w:r w:rsidRPr="00D400D6">
        <w:t xml:space="preserve"> </w:t>
      </w:r>
      <w:proofErr w:type="spellStart"/>
      <w:r w:rsidRPr="00D400D6">
        <w:t>hoặc</w:t>
      </w:r>
      <w:proofErr w:type="spellEnd"/>
      <w:r w:rsidRPr="00D400D6">
        <w:t xml:space="preserve"> </w:t>
      </w:r>
      <w:proofErr w:type="spellStart"/>
      <w:r w:rsidRPr="00D400D6">
        <w:t>Trọng</w:t>
      </w:r>
      <w:proofErr w:type="spellEnd"/>
      <w:r w:rsidRPr="00D400D6">
        <w:t xml:space="preserve"> </w:t>
      </w:r>
      <w:proofErr w:type="spellStart"/>
      <w:r w:rsidRPr="00D400D6">
        <w:t>tài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 w:rsidRPr="00D400D6">
        <w:t xml:space="preserve"> </w:t>
      </w:r>
      <w:proofErr w:type="spellStart"/>
      <w:r w:rsidRPr="00D400D6">
        <w:t>chỉ</w:t>
      </w:r>
      <w:proofErr w:type="spellEnd"/>
      <w:r w:rsidRPr="00D400D6">
        <w:t xml:space="preserve"> </w:t>
      </w:r>
      <w:proofErr w:type="spellStart"/>
      <w:r w:rsidRPr="00D400D6">
        <w:t>định</w:t>
      </w:r>
      <w:proofErr w:type="spellEnd"/>
      <w:r w:rsidRPr="00D400D6"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trực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tiếp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này</w:t>
      </w:r>
      <w:proofErr w:type="spellEnd"/>
      <w:r w:rsidRPr="008B0ED7">
        <w:rPr>
          <w:sz w:val="19"/>
          <w:szCs w:val="19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546"/>
    <w:rsid w:val="001B15F8"/>
    <w:rsid w:val="00531743"/>
    <w:rsid w:val="00E7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651FE"/>
  <w15:chartTrackingRefBased/>
  <w15:docId w15:val="{4136BAE4-7BBD-4239-9FC9-A7FD9E2D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546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E74546"/>
  </w:style>
  <w:style w:type="character" w:customStyle="1" w:styleId="FootnoteTextChar">
    <w:name w:val="Footnote Text Char"/>
    <w:basedOn w:val="DefaultParagraphFont"/>
    <w:link w:val="FootnoteText"/>
    <w:uiPriority w:val="99"/>
    <w:rsid w:val="00E74546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E745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06</dc:creator>
  <cp:keywords/>
  <dc:description/>
  <cp:lastModifiedBy>Marketing 06</cp:lastModifiedBy>
  <cp:revision>1</cp:revision>
  <dcterms:created xsi:type="dcterms:W3CDTF">2022-09-16T09:55:00Z</dcterms:created>
  <dcterms:modified xsi:type="dcterms:W3CDTF">2022-09-16T09:55:00Z</dcterms:modified>
</cp:coreProperties>
</file>